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9" w:rsidRDefault="00DD34CD" w:rsidP="00DD34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4CD">
        <w:rPr>
          <w:rFonts w:ascii="Times New Roman" w:hAnsi="Times New Roman" w:cs="Times New Roman"/>
          <w:b/>
          <w:sz w:val="28"/>
          <w:szCs w:val="28"/>
        </w:rPr>
        <w:t>Техническое обслуживание и ремонт систем вентиляции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Расчетные температуры, кратности и нормы воздухообмена для различных помещений жилых домов должны соответствовать нормам. Естественная вытяжная вентиляция должна обеспечивать удаление необходимого объема воздуха из всех предусмотренных проектом помещений при текущих температурах наружного воздуха 5 °С и ниже.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При эксплуатации механической вентиляции и воздушного отопления не допускается расхождение объема притока и вытяжки от проектного более чем на 10%, снижение или увеличение температуры приточного воздуха более чем на 2 °С.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Персонал, обслуживающий системы вентиляции жилых домов, обязан проводить: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плановые осмотры и устранение всех выявленных неисправностей системы;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замену сломанных вытяжных решеток и их крепление;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 xml:space="preserve">• устранение </w:t>
      </w:r>
      <w:proofErr w:type="spellStart"/>
      <w:r w:rsidRPr="00DD34CD">
        <w:rPr>
          <w:rFonts w:ascii="Times New Roman" w:hAnsi="Times New Roman" w:cs="Times New Roman"/>
          <w:sz w:val="28"/>
          <w:szCs w:val="28"/>
        </w:rPr>
        <w:t>неплотностей</w:t>
      </w:r>
      <w:proofErr w:type="spellEnd"/>
      <w:r w:rsidRPr="00DD34CD">
        <w:rPr>
          <w:rFonts w:ascii="Times New Roman" w:hAnsi="Times New Roman" w:cs="Times New Roman"/>
          <w:sz w:val="28"/>
          <w:szCs w:val="28"/>
        </w:rPr>
        <w:t xml:space="preserve"> в вентиляционных каналах и шахтах;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устранение засоров в каналах;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устранение неисправностей шиберов и дроссель-клапанов в вытяжных шахтах, зонтов над шахтами и дефлекторов.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Чердаки должны иметь дощатые мостики или настилы для перехода через вентиляционные короба и воздуховоды, исправное состояние которых следует проверять ежегодно. Все деревянные конструкции должны иметь огнезащиту.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Теплые чердаки, используемые в качестве камеры статического давления вентиляционных систем, должны быть герметичны.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Вентиляционным отверстием такого чердачного помещения является сборная вытяжная шахта.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Теплые чердаки должны иметь:</w:t>
      </w:r>
    </w:p>
    <w:p w:rsidR="00DD34CD" w:rsidRPr="00DD34CD" w:rsidRDefault="00872B0C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DD34CD" w:rsidRPr="00DD34CD">
        <w:rPr>
          <w:rFonts w:ascii="Times New Roman" w:hAnsi="Times New Roman" w:cs="Times New Roman"/>
          <w:sz w:val="28"/>
          <w:szCs w:val="28"/>
        </w:rPr>
        <w:t>герметичные ограждающие конструкции (стены, перекрытия, покрытия) без трещин в конструкциях и неисправностей стыковых соединений;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входные двери в чердачное помещение с устройствами контроля или автоматического открывания и закрывания из диспетчерского пункта;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D34CD">
        <w:rPr>
          <w:rFonts w:ascii="Times New Roman" w:hAnsi="Times New Roman" w:cs="Times New Roman"/>
          <w:sz w:val="28"/>
          <w:szCs w:val="28"/>
        </w:rPr>
        <w:t>межсекционные</w:t>
      </w:r>
      <w:proofErr w:type="spellEnd"/>
      <w:r w:rsidRPr="00DD34CD">
        <w:rPr>
          <w:rFonts w:ascii="Times New Roman" w:hAnsi="Times New Roman" w:cs="Times New Roman"/>
          <w:sz w:val="28"/>
          <w:szCs w:val="28"/>
        </w:rPr>
        <w:t xml:space="preserve"> двери с запорами или с </w:t>
      </w:r>
      <w:proofErr w:type="spellStart"/>
      <w:r w:rsidRPr="00DD34CD">
        <w:rPr>
          <w:rFonts w:ascii="Times New Roman" w:hAnsi="Times New Roman" w:cs="Times New Roman"/>
          <w:sz w:val="28"/>
          <w:szCs w:val="28"/>
        </w:rPr>
        <w:t>фальцевыми</w:t>
      </w:r>
      <w:proofErr w:type="spellEnd"/>
      <w:r w:rsidRPr="00DD34CD">
        <w:rPr>
          <w:rFonts w:ascii="Times New Roman" w:hAnsi="Times New Roman" w:cs="Times New Roman"/>
          <w:sz w:val="28"/>
          <w:szCs w:val="28"/>
        </w:rPr>
        <w:t xml:space="preserve"> защелками;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предохранительные решетки с ячейками 30x30 мм на оголовках вентиляционных шахт, располагаемых в чердачном помещении, и снизу общей сборной вытяжной шахты, а также поддон под сборной вытяжной шахтой;</w:t>
      </w:r>
    </w:p>
    <w:p w:rsidR="00DD34CD" w:rsidRPr="00DD34CD" w:rsidRDefault="00DD34CD" w:rsidP="00872B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• температуру воздуха в чердачном помещении не ниже 12 °С.</w:t>
      </w:r>
    </w:p>
    <w:p w:rsidR="00DD34CD" w:rsidRPr="00DD34CD" w:rsidRDefault="00DD34CD" w:rsidP="00DD34CD">
      <w:pPr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Пылеуборка и дезинфекция чердачных помещений должны производиться не реже одного раза в год, а вентиляционных каналов — не реже одного раза в три года.</w:t>
      </w:r>
    </w:p>
    <w:p w:rsidR="00DD34CD" w:rsidRPr="00DD34CD" w:rsidRDefault="00DD34CD" w:rsidP="00DD3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lastRenderedPageBreak/>
        <w:t>Размещение внутри чердачного помещения консолей и механизмов для подвески ремонтных люлек не допускается.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Вентиляционные системы в жилых домах должны регулироваться в зависимости от резких понижений или повышений текущей температуры наружного воздуха и сильных ветров. Инженерно-технические работники организаций по обслуживанию жилищного фонда обязаны проинструктировать жильцов о правилах регулирования вентиляционных систем.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Заклеивать вытяжные вентиляционные решетки или закрывать их предметами домашнего обихода, а также использовать их в качестве крепления веревок для просушивания белья не допускается.</w:t>
      </w:r>
    </w:p>
    <w:p w:rsidR="00DD34CD" w:rsidRPr="00DD34CD" w:rsidRDefault="00DD34CD" w:rsidP="00872B0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 xml:space="preserve">В кухнях и санитарных узлах верхних этажей жилого дома допускается вместо вытяжной решетки установка бытового </w:t>
      </w:r>
      <w:proofErr w:type="spellStart"/>
      <w:r w:rsidRPr="00DD34CD">
        <w:rPr>
          <w:rFonts w:ascii="Times New Roman" w:hAnsi="Times New Roman" w:cs="Times New Roman"/>
          <w:sz w:val="28"/>
          <w:szCs w:val="28"/>
        </w:rPr>
        <w:t>электровентилятора</w:t>
      </w:r>
      <w:proofErr w:type="spellEnd"/>
      <w:r w:rsidRPr="00DD34CD">
        <w:rPr>
          <w:rFonts w:ascii="Times New Roman" w:hAnsi="Times New Roman" w:cs="Times New Roman"/>
          <w:sz w:val="28"/>
          <w:szCs w:val="28"/>
        </w:rPr>
        <w:t xml:space="preserve"> типа ВО-45 и др.</w:t>
      </w:r>
    </w:p>
    <w:p w:rsidR="00DD34CD" w:rsidRPr="00DD34CD" w:rsidRDefault="00DD34CD" w:rsidP="00872B0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Во время сильных морозов во избежание опрокидывания тяги в помещениях верхних этажей, особенно в жилых домах повышенной этажности, прикрывать общий шибер или дроссель-клапан в вытяжной шахте вентиляционной системы не рекомендуется.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 xml:space="preserve">Воздуховоды, каналы и шахты в неотапливаемых помещениях, имеющие на стенках во время сильных морозов влагу, должны быть дополнительно утеплены эффективным </w:t>
      </w:r>
      <w:proofErr w:type="spellStart"/>
      <w:r w:rsidRPr="00DD34CD">
        <w:rPr>
          <w:rFonts w:ascii="Times New Roman" w:hAnsi="Times New Roman" w:cs="Times New Roman"/>
          <w:sz w:val="28"/>
          <w:szCs w:val="28"/>
        </w:rPr>
        <w:t>биостойким</w:t>
      </w:r>
      <w:proofErr w:type="spellEnd"/>
      <w:r w:rsidRPr="00DD34CD">
        <w:rPr>
          <w:rFonts w:ascii="Times New Roman" w:hAnsi="Times New Roman" w:cs="Times New Roman"/>
          <w:sz w:val="28"/>
          <w:szCs w:val="28"/>
        </w:rPr>
        <w:t xml:space="preserve"> и несгораемым утеплителем.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Оголовки центральных вытяжных шахт естественной вентиляции должны иметь зонты и дефлекторы.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Автоматические дроссели-клапаны вытяжных вентиляционных систем многоэтажных жилых зданий следует эксплуатировать в соответствии с инструкцией завода-изготовителя.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Антикоррозионная окраска вытяжных шахт, труб, поддона и дефлекторов должна производиться не реже одного раза в три года.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Перечень недостатков системы вентиляции, подлежащих устранению во время ремонта жилого дома, должен составляться на основе данных весеннего осмотра.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Неисправности вентиляционных установок с механическим побуждением, находящихся в арендуемых помещениях, устраняются арендаторами.</w:t>
      </w:r>
    </w:p>
    <w:p w:rsidR="00DD34CD" w:rsidRPr="00DD34CD" w:rsidRDefault="00DD34CD" w:rsidP="00872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34CD">
        <w:rPr>
          <w:rFonts w:ascii="Times New Roman" w:hAnsi="Times New Roman" w:cs="Times New Roman"/>
          <w:sz w:val="28"/>
          <w:szCs w:val="28"/>
        </w:rPr>
        <w:t>Эксплуатацию систем механической вентиляции и воздушного отопления жилых домов следует производить в соответствии с Правилами технической эксплуатации гостиниц и их оборудования (</w:t>
      </w:r>
      <w:proofErr w:type="gramStart"/>
      <w:r w:rsidRPr="00DD34CD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DD34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34CD">
        <w:rPr>
          <w:rFonts w:ascii="Times New Roman" w:hAnsi="Times New Roman" w:cs="Times New Roman"/>
          <w:sz w:val="28"/>
          <w:szCs w:val="28"/>
        </w:rPr>
        <w:t>Стройиздат</w:t>
      </w:r>
      <w:proofErr w:type="spellEnd"/>
      <w:r w:rsidRPr="00DD34CD">
        <w:rPr>
          <w:rFonts w:ascii="Times New Roman" w:hAnsi="Times New Roman" w:cs="Times New Roman"/>
          <w:sz w:val="28"/>
          <w:szCs w:val="28"/>
        </w:rPr>
        <w:t>, 1985).</w:t>
      </w:r>
      <w:bookmarkStart w:id="0" w:name="_GoBack"/>
      <w:bookmarkEnd w:id="0"/>
    </w:p>
    <w:sectPr w:rsidR="00DD34CD" w:rsidRPr="00DD3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D60"/>
    <w:rsid w:val="00872B0C"/>
    <w:rsid w:val="00915D60"/>
    <w:rsid w:val="00940BC9"/>
    <w:rsid w:val="00D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222B0-C56F-490E-99B0-50B934415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3</cp:revision>
  <dcterms:created xsi:type="dcterms:W3CDTF">2023-10-02T08:59:00Z</dcterms:created>
  <dcterms:modified xsi:type="dcterms:W3CDTF">2023-10-03T11:02:00Z</dcterms:modified>
</cp:coreProperties>
</file>